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A0" w:rsidRPr="00FF79A0" w:rsidRDefault="00FF79A0" w:rsidP="005F127E">
      <w:pPr>
        <w:widowControl w:val="0"/>
        <w:rPr>
          <w:rFonts w:ascii="Georgia" w:hAnsi="Georgia"/>
          <w:b/>
          <w:bCs/>
          <w:sz w:val="22"/>
          <w:szCs w:val="22"/>
          <w14:ligatures w14:val="none"/>
        </w:rPr>
      </w:pPr>
      <w:r>
        <w:rPr>
          <w:rFonts w:ascii="Georgia" w:hAnsi="Georgia"/>
          <w:b/>
          <w:bCs/>
          <w:sz w:val="22"/>
          <w:szCs w:val="22"/>
          <w14:ligatures w14:val="none"/>
        </w:rPr>
        <w:t>Summer Reading -  Upcoming 10</w:t>
      </w:r>
      <w:r w:rsidRPr="00FF79A0">
        <w:rPr>
          <w:rFonts w:ascii="Georgia" w:hAnsi="Georgia"/>
          <w:b/>
          <w:bCs/>
          <w:sz w:val="22"/>
          <w:szCs w:val="22"/>
          <w:vertAlign w:val="superscript"/>
          <w14:ligatures w14:val="none"/>
        </w:rPr>
        <w:t>th</w:t>
      </w:r>
      <w:r>
        <w:rPr>
          <w:rFonts w:ascii="Georgia" w:hAnsi="Georgia"/>
          <w:b/>
          <w:bCs/>
          <w:sz w:val="22"/>
          <w:szCs w:val="22"/>
          <w14:ligatures w14:val="none"/>
        </w:rPr>
        <w:t xml:space="preserve"> Graders </w:t>
      </w:r>
      <w:r w:rsidR="007D4EB2">
        <w:rPr>
          <w:rFonts w:ascii="Georgia" w:hAnsi="Georgia"/>
          <w:b/>
          <w:bCs/>
          <w:sz w:val="22"/>
          <w:szCs w:val="22"/>
          <w14:ligatures w14:val="none"/>
        </w:rPr>
        <w:t>Choose One Book</w:t>
      </w:r>
      <w:bookmarkStart w:id="0" w:name="_GoBack"/>
      <w:bookmarkEnd w:id="0"/>
    </w:p>
    <w:p w:rsidR="00FF79A0" w:rsidRDefault="00FF79A0" w:rsidP="005F127E">
      <w:pPr>
        <w:widowControl w:val="0"/>
        <w:rPr>
          <w:rFonts w:ascii="Georgia" w:hAnsi="Georgia"/>
          <w:b/>
          <w:bCs/>
          <w:sz w:val="22"/>
          <w:szCs w:val="22"/>
          <w:u w:val="single"/>
          <w14:ligatures w14:val="none"/>
        </w:rPr>
      </w:pPr>
    </w:p>
    <w:p w:rsidR="00FF79A0" w:rsidRDefault="00FF79A0" w:rsidP="005F127E">
      <w:pPr>
        <w:widowControl w:val="0"/>
        <w:rPr>
          <w:rFonts w:ascii="Georgia" w:hAnsi="Georgia"/>
          <w:b/>
          <w:bCs/>
          <w:sz w:val="22"/>
          <w:szCs w:val="22"/>
          <w:u w:val="single"/>
          <w14:ligatures w14:val="none"/>
        </w:rPr>
      </w:pPr>
    </w:p>
    <w:p w:rsidR="005F127E" w:rsidRDefault="005F127E" w:rsidP="005F127E">
      <w:pPr>
        <w:widowControl w:val="0"/>
        <w:rPr>
          <w:rFonts w:ascii="Georgia" w:hAnsi="Georgia"/>
          <w:b/>
          <w:bCs/>
          <w:sz w:val="22"/>
          <w:szCs w:val="22"/>
          <w14:ligatures w14:val="none"/>
        </w:rPr>
      </w:pPr>
      <w:r>
        <w:rPr>
          <w:rFonts w:ascii="Georgia" w:hAnsi="Georgia"/>
          <w:b/>
          <w:bCs/>
          <w:sz w:val="22"/>
          <w:szCs w:val="22"/>
          <w:u w:val="single"/>
          <w14:ligatures w14:val="none"/>
        </w:rPr>
        <w:t>Children Of Blood and Bone</w:t>
      </w:r>
      <w:r>
        <w:rPr>
          <w:rFonts w:ascii="Georgia" w:hAnsi="Georgia"/>
          <w:b/>
          <w:bCs/>
          <w:i/>
          <w:iCs/>
          <w:sz w:val="22"/>
          <w:szCs w:val="22"/>
          <w14:ligatures w14:val="none"/>
        </w:rPr>
        <w:t xml:space="preserve">           </w:t>
      </w:r>
      <w:r>
        <w:rPr>
          <w:rFonts w:ascii="Georgia" w:hAnsi="Georgia"/>
          <w:i/>
          <w:iCs/>
          <w:sz w:val="22"/>
          <w:szCs w:val="22"/>
          <w14:ligatures w14:val="none"/>
        </w:rPr>
        <w:t>Fantasy</w:t>
      </w:r>
      <w:r>
        <w:rPr>
          <w:rFonts w:ascii="Georgia" w:hAnsi="Georgia"/>
          <w:b/>
          <w:bCs/>
          <w:sz w:val="22"/>
          <w:szCs w:val="22"/>
          <w14:ligatures w14:val="none"/>
        </w:rPr>
        <w:br/>
        <w:t xml:space="preserve">by </w:t>
      </w:r>
      <w:proofErr w:type="spellStart"/>
      <w:r>
        <w:rPr>
          <w:rFonts w:ascii="Georgia" w:hAnsi="Georgia"/>
          <w:b/>
          <w:bCs/>
          <w:sz w:val="22"/>
          <w:szCs w:val="22"/>
          <w14:ligatures w14:val="none"/>
        </w:rPr>
        <w:t>Tomi</w:t>
      </w:r>
      <w:proofErr w:type="spellEnd"/>
      <w:r>
        <w:rPr>
          <w:rFonts w:ascii="Georgia" w:hAnsi="Georgia"/>
          <w:b/>
          <w:bCs/>
          <w:sz w:val="22"/>
          <w:szCs w:val="22"/>
          <w14:ligatures w14:val="none"/>
        </w:rPr>
        <w:t xml:space="preserve"> </w:t>
      </w:r>
      <w:proofErr w:type="spellStart"/>
      <w:r>
        <w:rPr>
          <w:rFonts w:ascii="Georgia" w:hAnsi="Georgia"/>
          <w:b/>
          <w:bCs/>
          <w:sz w:val="22"/>
          <w:szCs w:val="22"/>
          <w14:ligatures w14:val="none"/>
        </w:rPr>
        <w:t>Adeyemi</w:t>
      </w:r>
      <w:proofErr w:type="spellEnd"/>
      <w:r>
        <w:rPr>
          <w:rFonts w:ascii="Georgia" w:hAnsi="Georgia"/>
          <w:b/>
          <w:bCs/>
          <w:sz w:val="22"/>
          <w:szCs w:val="22"/>
          <w14:ligatures w14:val="none"/>
        </w:rPr>
        <w:t xml:space="preserve">    (FIC ADE)</w:t>
      </w:r>
    </w:p>
    <w:p w:rsidR="005F127E" w:rsidRDefault="005F127E" w:rsidP="005F127E">
      <w:pPr>
        <w:rPr>
          <w:rFonts w:ascii="Georgia" w:hAnsi="Georgia"/>
          <w:sz w:val="22"/>
          <w:szCs w:val="22"/>
          <w14:ligatures w14:val="none"/>
        </w:rPr>
      </w:pPr>
      <w:r>
        <w:rPr>
          <w:rFonts w:ascii="Georgia" w:hAnsi="Georgia"/>
          <w:sz w:val="22"/>
          <w:szCs w:val="22"/>
          <w14:ligatures w14:val="none"/>
        </w:rPr>
        <w:t xml:space="preserve">Seventeen-year-old </w:t>
      </w:r>
      <w:proofErr w:type="spellStart"/>
      <w:r>
        <w:rPr>
          <w:rFonts w:ascii="Georgia" w:hAnsi="Georgia"/>
          <w:sz w:val="22"/>
          <w:szCs w:val="22"/>
          <w14:ligatures w14:val="none"/>
        </w:rPr>
        <w:t>Zélie</w:t>
      </w:r>
      <w:proofErr w:type="spellEnd"/>
      <w:r>
        <w:rPr>
          <w:rFonts w:ascii="Georgia" w:hAnsi="Georgia"/>
          <w:sz w:val="22"/>
          <w:szCs w:val="22"/>
          <w14:ligatures w14:val="none"/>
        </w:rPr>
        <w:t xml:space="preserve">, her older brother </w:t>
      </w:r>
      <w:proofErr w:type="spellStart"/>
      <w:r>
        <w:rPr>
          <w:rFonts w:ascii="Georgia" w:hAnsi="Georgia"/>
          <w:sz w:val="22"/>
          <w:szCs w:val="22"/>
          <w14:ligatures w14:val="none"/>
        </w:rPr>
        <w:t>Tzain</w:t>
      </w:r>
      <w:proofErr w:type="spellEnd"/>
      <w:r>
        <w:rPr>
          <w:rFonts w:ascii="Georgia" w:hAnsi="Georgia"/>
          <w:sz w:val="22"/>
          <w:szCs w:val="22"/>
          <w14:ligatures w14:val="none"/>
        </w:rPr>
        <w:t>, and rogue princess Amari fight to restore magic to the land and activate a new generation of magi, but they are ruthlessly pursued by the crown prince, who believes the return of magic will mean the end of the monarchy.</w:t>
      </w:r>
    </w:p>
    <w:p w:rsidR="005F127E" w:rsidRDefault="005F127E" w:rsidP="005F127E">
      <w:pPr>
        <w:widowControl w:val="0"/>
        <w:rPr>
          <w14:ligatures w14:val="none"/>
        </w:rPr>
      </w:pPr>
      <w:r>
        <w:rPr>
          <w14:ligatures w14:val="none"/>
        </w:rPr>
        <w:t> </w:t>
      </w:r>
    </w:p>
    <w:p w:rsidR="00A1502E" w:rsidRDefault="00A1502E" w:rsidP="00A1502E">
      <w:pPr>
        <w:widowControl w:val="0"/>
        <w:rPr>
          <w:rFonts w:ascii="Georgia" w:hAnsi="Georgia"/>
          <w:sz w:val="23"/>
          <w:szCs w:val="23"/>
          <w14:ligatures w14:val="none"/>
        </w:rPr>
      </w:pPr>
      <w:r>
        <w:rPr>
          <w:rFonts w:ascii="Georgia" w:hAnsi="Georgia"/>
          <w:b/>
          <w:bCs/>
          <w:sz w:val="23"/>
          <w:szCs w:val="23"/>
          <w:u w:val="single"/>
          <w14:ligatures w14:val="none"/>
        </w:rPr>
        <w:t xml:space="preserve">Now Is Everything </w:t>
      </w:r>
      <w:r>
        <w:rPr>
          <w:rFonts w:ascii="Georgia" w:hAnsi="Georgia"/>
          <w:b/>
          <w:bCs/>
          <w:i/>
          <w:iCs/>
          <w:sz w:val="23"/>
          <w:szCs w:val="23"/>
          <w14:ligatures w14:val="none"/>
        </w:rPr>
        <w:t xml:space="preserve">              </w:t>
      </w:r>
      <w:r>
        <w:rPr>
          <w:rFonts w:ascii="Georgia" w:hAnsi="Georgia"/>
          <w:i/>
          <w:iCs/>
          <w:sz w:val="23"/>
          <w:szCs w:val="23"/>
          <w14:ligatures w14:val="none"/>
        </w:rPr>
        <w:t xml:space="preserve">Realistic     </w:t>
      </w:r>
      <w:r>
        <w:rPr>
          <w:rFonts w:ascii="Georgia" w:hAnsi="Georgia"/>
          <w:b/>
          <w:bCs/>
          <w:sz w:val="23"/>
          <w:szCs w:val="23"/>
          <w14:ligatures w14:val="none"/>
        </w:rPr>
        <w:br/>
      </w:r>
      <w:r>
        <w:rPr>
          <w:rFonts w:ascii="Georgia" w:hAnsi="Georgia"/>
          <w:sz w:val="23"/>
          <w:szCs w:val="23"/>
          <w14:ligatures w14:val="none"/>
        </w:rPr>
        <w:t xml:space="preserve">by Amy Giles  (FIC GIL)                            The </w:t>
      </w:r>
      <w:proofErr w:type="spellStart"/>
      <w:r>
        <w:rPr>
          <w:rFonts w:ascii="Georgia" w:hAnsi="Georgia"/>
          <w:sz w:val="23"/>
          <w:szCs w:val="23"/>
          <w14:ligatures w14:val="none"/>
        </w:rPr>
        <w:t>McCauleys</w:t>
      </w:r>
      <w:proofErr w:type="spellEnd"/>
      <w:r>
        <w:rPr>
          <w:rFonts w:ascii="Georgia" w:hAnsi="Georgia"/>
          <w:sz w:val="23"/>
          <w:szCs w:val="23"/>
          <w14:ligatures w14:val="none"/>
        </w:rPr>
        <w:t xml:space="preserve"> look perfect on the outside. But nothing is ever as it seems, and this family is hiding a dark secret. Hadley McCauley will do anything to keep her sister safe from their father. But when Hadley's forbidden relationship with Charlie Simmons deepens, the violence at home escalates, culminating in an explosive accident that will leave everyone changed.</w:t>
      </w:r>
    </w:p>
    <w:p w:rsidR="00A1502E" w:rsidRDefault="00A1502E" w:rsidP="00A1502E">
      <w:pPr>
        <w:widowControl w:val="0"/>
        <w:rPr>
          <w14:ligatures w14:val="none"/>
        </w:rPr>
      </w:pPr>
      <w:r>
        <w:rPr>
          <w14:ligatures w14:val="none"/>
        </w:rPr>
        <w:t> </w:t>
      </w:r>
    </w:p>
    <w:p w:rsidR="00A1502E" w:rsidRDefault="00A1502E" w:rsidP="00A1502E">
      <w:pPr>
        <w:widowControl w:val="0"/>
        <w:rPr>
          <w:rFonts w:ascii="Georgia" w:hAnsi="Georgia"/>
          <w:color w:val="222222"/>
          <w:sz w:val="22"/>
          <w:szCs w:val="22"/>
          <w14:ligatures w14:val="none"/>
        </w:rPr>
      </w:pPr>
      <w:r>
        <w:rPr>
          <w:rFonts w:ascii="Georgia" w:hAnsi="Georgia"/>
          <w:b/>
          <w:bCs/>
          <w:color w:val="222222"/>
          <w:sz w:val="22"/>
          <w:szCs w:val="22"/>
          <w:u w:val="single"/>
          <w14:ligatures w14:val="none"/>
        </w:rPr>
        <w:t>Dread Nation</w:t>
      </w:r>
      <w:r>
        <w:rPr>
          <w:rFonts w:ascii="Georgia" w:hAnsi="Georgia"/>
          <w:b/>
          <w:bCs/>
          <w:color w:val="222222"/>
          <w:sz w:val="22"/>
          <w:szCs w:val="22"/>
          <w14:ligatures w14:val="none"/>
        </w:rPr>
        <w:t xml:space="preserve">                             </w:t>
      </w:r>
      <w:r>
        <w:rPr>
          <w:rFonts w:ascii="Georgia" w:hAnsi="Georgia"/>
          <w:i/>
          <w:iCs/>
          <w:color w:val="222222"/>
          <w:sz w:val="22"/>
          <w:szCs w:val="22"/>
          <w14:ligatures w14:val="none"/>
        </w:rPr>
        <w:t xml:space="preserve">Historical </w:t>
      </w:r>
      <w:r>
        <w:rPr>
          <w:rFonts w:ascii="Georgia" w:hAnsi="Georgia"/>
          <w:color w:val="222222"/>
          <w:sz w:val="22"/>
          <w:szCs w:val="22"/>
          <w14:ligatures w14:val="none"/>
        </w:rPr>
        <w:br/>
      </w:r>
      <w:r>
        <w:rPr>
          <w:rFonts w:ascii="Georgia" w:hAnsi="Georgia"/>
          <w:b/>
          <w:bCs/>
          <w:color w:val="222222"/>
          <w:sz w:val="22"/>
          <w:szCs w:val="22"/>
          <w14:ligatures w14:val="none"/>
        </w:rPr>
        <w:t>by Justina Ireland (FIC IRE)</w:t>
      </w:r>
    </w:p>
    <w:p w:rsidR="00A1502E" w:rsidRDefault="00A1502E" w:rsidP="00A1502E">
      <w:pPr>
        <w:widowControl w:val="0"/>
        <w:rPr>
          <w:rFonts w:ascii="Georgia" w:hAnsi="Georgia"/>
          <w:color w:val="222222"/>
          <w:sz w:val="22"/>
          <w:szCs w:val="22"/>
          <w14:ligatures w14:val="none"/>
        </w:rPr>
      </w:pPr>
      <w:r>
        <w:rPr>
          <w:rFonts w:ascii="Georgia" w:hAnsi="Georgia"/>
          <w:color w:val="222222"/>
          <w:sz w:val="22"/>
          <w:szCs w:val="22"/>
          <w14:ligatures w14:val="none"/>
        </w:rPr>
        <w:t xml:space="preserve">Jane </w:t>
      </w:r>
      <w:proofErr w:type="spellStart"/>
      <w:r>
        <w:rPr>
          <w:rFonts w:ascii="Georgia" w:hAnsi="Georgia"/>
          <w:color w:val="222222"/>
          <w:sz w:val="22"/>
          <w:szCs w:val="22"/>
          <w14:ligatures w14:val="none"/>
        </w:rPr>
        <w:t>McKeene</w:t>
      </w:r>
      <w:proofErr w:type="spellEnd"/>
      <w:r>
        <w:rPr>
          <w:rFonts w:ascii="Georgia" w:hAnsi="Georgia"/>
          <w:color w:val="222222"/>
          <w:sz w:val="22"/>
          <w:szCs w:val="22"/>
          <w14:ligatures w14:val="none"/>
        </w:rPr>
        <w:t xml:space="preserve"> was born two days before the dead began to walk the battlefields of Gettysburg and Chancellorsville—in this new nation, safety for all depends on the work of a few and trained in both weaponry and etiquette to protect the well-to-do. Jane is set on returning to her Kentucky home, but when families around Baltimore County begin to go missing, Jane is caught in the middle of a conspiracy, one that finds her in a desperate fight for her life against some powerful enemies. And the restless dead, it would seem, are the least of her problems.</w:t>
      </w:r>
    </w:p>
    <w:p w:rsidR="00A1502E" w:rsidRDefault="00A1502E" w:rsidP="00A1502E">
      <w:pPr>
        <w:widowControl w:val="0"/>
        <w:rPr>
          <w:rFonts w:ascii="Georgia" w:hAnsi="Georgia"/>
          <w:color w:val="222222"/>
          <w:sz w:val="22"/>
          <w:szCs w:val="22"/>
          <w14:ligatures w14:val="none"/>
        </w:rPr>
      </w:pPr>
      <w:r>
        <w:rPr>
          <w:rFonts w:ascii="Georgia" w:hAnsi="Georgia"/>
          <w:color w:val="222222"/>
          <w:sz w:val="22"/>
          <w:szCs w:val="22"/>
          <w14:ligatures w14:val="none"/>
        </w:rPr>
        <w:t> </w:t>
      </w:r>
    </w:p>
    <w:p w:rsidR="00A1502E" w:rsidRDefault="00A1502E" w:rsidP="00A1502E">
      <w:pPr>
        <w:widowControl w:val="0"/>
        <w:rPr>
          <w14:ligatures w14:val="none"/>
        </w:rPr>
      </w:pPr>
      <w:r>
        <w:rPr>
          <w14:ligatures w14:val="none"/>
        </w:rPr>
        <w:t> </w:t>
      </w:r>
    </w:p>
    <w:p w:rsidR="00A1502E" w:rsidRDefault="00A1502E" w:rsidP="00A1502E">
      <w:pPr>
        <w:widowControl w:val="0"/>
        <w:rPr>
          <w:rFonts w:ascii="Georgia" w:hAnsi="Georgia"/>
          <w:sz w:val="22"/>
          <w:szCs w:val="22"/>
          <w14:ligatures w14:val="none"/>
        </w:rPr>
      </w:pPr>
      <w:r>
        <w:rPr>
          <w:rFonts w:ascii="Georgia" w:hAnsi="Georgia"/>
          <w:b/>
          <w:bCs/>
          <w:sz w:val="22"/>
          <w:szCs w:val="22"/>
          <w:u w:val="single"/>
          <w14:ligatures w14:val="none"/>
        </w:rPr>
        <w:t>After The Shot Drops</w:t>
      </w:r>
      <w:r>
        <w:rPr>
          <w:rFonts w:ascii="Georgia" w:hAnsi="Georgia"/>
          <w:b/>
          <w:bCs/>
          <w:i/>
          <w:iCs/>
          <w:sz w:val="22"/>
          <w:szCs w:val="22"/>
          <w14:ligatures w14:val="none"/>
        </w:rPr>
        <w:t xml:space="preserve">                       </w:t>
      </w:r>
      <w:r>
        <w:rPr>
          <w:rFonts w:ascii="Georgia" w:hAnsi="Georgia"/>
          <w:i/>
          <w:iCs/>
          <w:sz w:val="22"/>
          <w:szCs w:val="22"/>
          <w14:ligatures w14:val="none"/>
        </w:rPr>
        <w:t>Sports</w:t>
      </w:r>
      <w:r>
        <w:rPr>
          <w:rFonts w:ascii="Georgia" w:hAnsi="Georgia"/>
          <w:b/>
          <w:bCs/>
          <w:i/>
          <w:iCs/>
          <w:sz w:val="22"/>
          <w:szCs w:val="22"/>
          <w14:ligatures w14:val="none"/>
        </w:rPr>
        <w:t xml:space="preserve">  </w:t>
      </w:r>
      <w:r>
        <w:rPr>
          <w:rFonts w:ascii="Georgia" w:hAnsi="Georgia"/>
          <w:b/>
          <w:bCs/>
          <w:sz w:val="22"/>
          <w:szCs w:val="22"/>
          <w14:ligatures w14:val="none"/>
        </w:rPr>
        <w:br/>
        <w:t xml:space="preserve">by Randi </w:t>
      </w:r>
      <w:proofErr w:type="spellStart"/>
      <w:r>
        <w:rPr>
          <w:rFonts w:ascii="Georgia" w:hAnsi="Georgia"/>
          <w:b/>
          <w:bCs/>
          <w:sz w:val="22"/>
          <w:szCs w:val="22"/>
          <w14:ligatures w14:val="none"/>
        </w:rPr>
        <w:t>Ribay</w:t>
      </w:r>
      <w:proofErr w:type="spellEnd"/>
      <w:r>
        <w:rPr>
          <w:rFonts w:ascii="Georgia" w:hAnsi="Georgia"/>
          <w:b/>
          <w:bCs/>
          <w:sz w:val="22"/>
          <w:szCs w:val="22"/>
          <w14:ligatures w14:val="none"/>
        </w:rPr>
        <w:t xml:space="preserve">   (FIC RIB)</w:t>
      </w:r>
      <w:r>
        <w:rPr>
          <w:rFonts w:ascii="Georgia" w:hAnsi="Georgia"/>
          <w:b/>
          <w:bCs/>
          <w:i/>
          <w:iCs/>
          <w:sz w:val="22"/>
          <w:szCs w:val="22"/>
          <w14:ligatures w14:val="none"/>
        </w:rPr>
        <w:br/>
      </w:r>
      <w:r>
        <w:rPr>
          <w:rFonts w:ascii="Georgia" w:hAnsi="Georgia"/>
          <w:sz w:val="22"/>
          <w:szCs w:val="22"/>
          <w14:ligatures w14:val="none"/>
        </w:rPr>
        <w:t>Told from alternating perspectives, this novel follows Bunny, who takes a basketball scholarship to an elite private school to help his family, leaving behind his best friend Nasir in their tough Philadelphia neighborhood.</w:t>
      </w:r>
    </w:p>
    <w:p w:rsidR="00A1502E" w:rsidRDefault="00A1502E" w:rsidP="00A1502E">
      <w:pPr>
        <w:widowControl w:val="0"/>
        <w:rPr>
          <w14:ligatures w14:val="none"/>
        </w:rPr>
      </w:pPr>
      <w:r>
        <w:rPr>
          <w14:ligatures w14:val="none"/>
        </w:rPr>
        <w:t> </w:t>
      </w:r>
    </w:p>
    <w:p w:rsidR="00FA4C98" w:rsidRDefault="00FA4C98"/>
    <w:sectPr w:rsidR="00FA4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7E"/>
    <w:rsid w:val="00123F0B"/>
    <w:rsid w:val="005F127E"/>
    <w:rsid w:val="007D4EB2"/>
    <w:rsid w:val="00A1502E"/>
    <w:rsid w:val="00BF7D85"/>
    <w:rsid w:val="00FA4C98"/>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547D"/>
  <w15:chartTrackingRefBased/>
  <w15:docId w15:val="{965910D5-98F4-4CFF-95CC-EFE72529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7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81372">
      <w:bodyDiv w:val="1"/>
      <w:marLeft w:val="0"/>
      <w:marRight w:val="0"/>
      <w:marTop w:val="0"/>
      <w:marBottom w:val="0"/>
      <w:divBdr>
        <w:top w:val="none" w:sz="0" w:space="0" w:color="auto"/>
        <w:left w:val="none" w:sz="0" w:space="0" w:color="auto"/>
        <w:bottom w:val="none" w:sz="0" w:space="0" w:color="auto"/>
        <w:right w:val="none" w:sz="0" w:space="0" w:color="auto"/>
      </w:divBdr>
    </w:div>
    <w:div w:id="842286130">
      <w:bodyDiv w:val="1"/>
      <w:marLeft w:val="0"/>
      <w:marRight w:val="0"/>
      <w:marTop w:val="0"/>
      <w:marBottom w:val="0"/>
      <w:divBdr>
        <w:top w:val="none" w:sz="0" w:space="0" w:color="auto"/>
        <w:left w:val="none" w:sz="0" w:space="0" w:color="auto"/>
        <w:bottom w:val="none" w:sz="0" w:space="0" w:color="auto"/>
        <w:right w:val="none" w:sz="0" w:space="0" w:color="auto"/>
      </w:divBdr>
    </w:div>
    <w:div w:id="958070826">
      <w:bodyDiv w:val="1"/>
      <w:marLeft w:val="0"/>
      <w:marRight w:val="0"/>
      <w:marTop w:val="0"/>
      <w:marBottom w:val="0"/>
      <w:divBdr>
        <w:top w:val="none" w:sz="0" w:space="0" w:color="auto"/>
        <w:left w:val="none" w:sz="0" w:space="0" w:color="auto"/>
        <w:bottom w:val="none" w:sz="0" w:space="0" w:color="auto"/>
        <w:right w:val="none" w:sz="0" w:space="0" w:color="auto"/>
      </w:divBdr>
    </w:div>
    <w:div w:id="10035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Lou</dc:creator>
  <cp:keywords/>
  <dc:description/>
  <cp:lastModifiedBy>Hoover, Marilyn</cp:lastModifiedBy>
  <cp:revision>2</cp:revision>
  <dcterms:created xsi:type="dcterms:W3CDTF">2019-06-13T12:09:00Z</dcterms:created>
  <dcterms:modified xsi:type="dcterms:W3CDTF">2019-06-13T12:09:00Z</dcterms:modified>
</cp:coreProperties>
</file>